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3"/>
        <w:gridCol w:w="3546"/>
        <w:gridCol w:w="2269"/>
      </w:tblGrid>
      <w:tr w:rsidR="00CC7843" w:rsidRPr="00572C0C" w:rsidTr="00CC7843">
        <w:trPr>
          <w:trHeight w:val="527"/>
        </w:trPr>
        <w:tc>
          <w:tcPr>
            <w:tcW w:w="9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C6400"/>
          </w:tcPr>
          <w:p w:rsidR="00CC7843" w:rsidRDefault="00301284" w:rsidP="00F55D62">
            <w:pPr>
              <w:tabs>
                <w:tab w:val="left" w:pos="5459"/>
              </w:tabs>
              <w:spacing w:before="60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  <w:t>OSTALA</w:t>
            </w:r>
            <w:r w:rsidR="009E1256"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  <w:t xml:space="preserve"> </w:t>
            </w:r>
            <w:r w:rsidR="00CC7843" w:rsidRPr="00572C0C"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  <w:t>DOKUMENTACIJA ZA OTVARANJ</w:t>
            </w:r>
            <w:r w:rsidR="00CC7843"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  <w:t>E TEKUĆEG RAČUNA</w:t>
            </w:r>
          </w:p>
          <w:p w:rsidR="00CC7843" w:rsidRDefault="00CC7843" w:rsidP="00F55D62">
            <w:pPr>
              <w:tabs>
                <w:tab w:val="left" w:pos="5459"/>
              </w:tabs>
              <w:spacing w:after="60"/>
              <w:rPr>
                <w:rFonts w:ascii="Arial" w:hAnsi="Arial" w:cs="Arial"/>
                <w:i/>
                <w:color w:val="FFFFFF"/>
                <w:sz w:val="18"/>
                <w:szCs w:val="18"/>
                <w:lang w:val="en-GB"/>
              </w:rPr>
            </w:pPr>
            <w:r w:rsidRPr="00572C0C">
              <w:rPr>
                <w:rFonts w:ascii="Arial" w:hAnsi="Arial" w:cs="Arial"/>
                <w:i/>
                <w:color w:val="FFFFFF"/>
                <w:sz w:val="18"/>
                <w:szCs w:val="18"/>
                <w:lang w:val="en-GB"/>
              </w:rPr>
              <w:t>(</w:t>
            </w:r>
            <w:r w:rsidR="00301284">
              <w:rPr>
                <w:rFonts w:ascii="Arial" w:hAnsi="Arial" w:cs="Arial"/>
                <w:i/>
                <w:color w:val="FFFFFF"/>
                <w:sz w:val="18"/>
                <w:szCs w:val="18"/>
                <w:lang w:val="en-GB"/>
              </w:rPr>
              <w:t>Other d</w:t>
            </w:r>
            <w:r w:rsidRPr="00572C0C">
              <w:rPr>
                <w:rFonts w:ascii="Arial" w:hAnsi="Arial" w:cs="Arial"/>
                <w:i/>
                <w:color w:val="FFFFFF"/>
                <w:sz w:val="18"/>
                <w:szCs w:val="18"/>
                <w:lang w:val="en-GB"/>
              </w:rPr>
              <w:t>ocumentation for opening current accounts</w:t>
            </w:r>
            <w:r>
              <w:rPr>
                <w:rFonts w:ascii="Arial" w:hAnsi="Arial" w:cs="Arial"/>
                <w:i/>
                <w:color w:val="FFFFFF"/>
                <w:sz w:val="18"/>
                <w:szCs w:val="18"/>
                <w:lang w:val="en-GB"/>
              </w:rPr>
              <w:t>)</w:t>
            </w:r>
          </w:p>
          <w:p w:rsidR="00344AD4" w:rsidRDefault="00344AD4" w:rsidP="00F55D62">
            <w:pPr>
              <w:tabs>
                <w:tab w:val="left" w:pos="5459"/>
              </w:tabs>
              <w:spacing w:after="60"/>
              <w:rPr>
                <w:rFonts w:ascii="Arial" w:hAnsi="Arial" w:cs="Arial"/>
                <w:i/>
                <w:color w:val="FFFFFF"/>
                <w:sz w:val="18"/>
                <w:szCs w:val="18"/>
                <w:lang w:val="en-GB"/>
              </w:rPr>
            </w:pPr>
          </w:p>
          <w:p w:rsidR="00344AD4" w:rsidRPr="00344AD4" w:rsidRDefault="00344AD4" w:rsidP="00F55D62">
            <w:pPr>
              <w:tabs>
                <w:tab w:val="left" w:pos="5459"/>
              </w:tabs>
              <w:spacing w:after="60"/>
              <w:rPr>
                <w:rFonts w:ascii="Arial" w:hAnsi="Arial" w:cs="Arial"/>
                <w:b/>
                <w:i/>
                <w:color w:val="FFFFFF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i/>
                <w:color w:val="FFFFFF"/>
                <w:sz w:val="18"/>
                <w:szCs w:val="18"/>
                <w:lang w:val="en-GB"/>
              </w:rPr>
              <w:t>UPITNICI za klijenta (Questionnaires for the customer)</w:t>
            </w:r>
          </w:p>
        </w:tc>
      </w:tr>
      <w:tr w:rsidR="00CC7843" w:rsidRPr="00572C0C" w:rsidTr="00CC7843">
        <w:trPr>
          <w:trHeight w:val="420"/>
        </w:trPr>
        <w:tc>
          <w:tcPr>
            <w:tcW w:w="9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C7843" w:rsidRPr="00572C0C" w:rsidRDefault="00CC7843" w:rsidP="00F55D62">
            <w:pPr>
              <w:tabs>
                <w:tab w:val="left" w:pos="5459"/>
              </w:tabs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</w:p>
        </w:tc>
      </w:tr>
      <w:tr w:rsidR="00CC7843" w:rsidRPr="00C5114A" w:rsidTr="00CC7843">
        <w:trPr>
          <w:trHeight w:val="322"/>
        </w:trPr>
        <w:tc>
          <w:tcPr>
            <w:tcW w:w="9923" w:type="dxa"/>
            <w:gridSpan w:val="3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EC6400"/>
          </w:tcPr>
          <w:p w:rsidR="00344AD4" w:rsidRPr="00C5114A" w:rsidRDefault="00CC7843" w:rsidP="00344AD4">
            <w:pPr>
              <w:tabs>
                <w:tab w:val="left" w:pos="5459"/>
              </w:tabs>
              <w:spacing w:before="60" w:after="60"/>
              <w:rPr>
                <w:rFonts w:ascii="Arial" w:hAnsi="Arial" w:cs="Arial"/>
                <w:color w:val="FFFFFF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  <w:t>PRIVREDNA DRUŠTVA</w:t>
            </w:r>
            <w:r w:rsidRPr="00572C0C"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  <w:t xml:space="preserve">– REZIDENTI </w:t>
            </w:r>
            <w:r w:rsidRPr="005F2150">
              <w:rPr>
                <w:rFonts w:ascii="Arial" w:hAnsi="Arial" w:cs="Arial"/>
                <w:color w:val="FFFFFF"/>
                <w:sz w:val="18"/>
                <w:szCs w:val="18"/>
                <w:lang w:val="en-GB"/>
              </w:rPr>
              <w:t>(</w:t>
            </w:r>
            <w:r>
              <w:rPr>
                <w:rFonts w:ascii="Arial" w:hAnsi="Arial" w:cs="Arial"/>
                <w:i/>
                <w:color w:val="FFFFFF"/>
                <w:sz w:val="18"/>
                <w:szCs w:val="18"/>
                <w:lang w:val="en-GB"/>
              </w:rPr>
              <w:t>Companies - residents</w:t>
            </w:r>
            <w:r w:rsidRPr="005F2150">
              <w:rPr>
                <w:rFonts w:ascii="Arial" w:hAnsi="Arial" w:cs="Arial"/>
                <w:color w:val="FFFFFF"/>
                <w:sz w:val="18"/>
                <w:szCs w:val="18"/>
                <w:lang w:val="en-GB"/>
              </w:rPr>
              <w:t>)</w:t>
            </w:r>
            <w:r w:rsidR="00344AD4"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  <w:t xml:space="preserve"> </w:t>
            </w:r>
          </w:p>
          <w:p w:rsidR="00CC7843" w:rsidRPr="00C5114A" w:rsidRDefault="00CC7843" w:rsidP="00344AD4">
            <w:pPr>
              <w:tabs>
                <w:tab w:val="left" w:pos="5459"/>
              </w:tabs>
              <w:spacing w:before="60" w:after="60"/>
              <w:rPr>
                <w:rFonts w:ascii="Arial" w:hAnsi="Arial" w:cs="Arial"/>
                <w:color w:val="FFFFFF"/>
                <w:sz w:val="18"/>
                <w:szCs w:val="18"/>
                <w:lang w:val="en-GB"/>
              </w:rPr>
            </w:pPr>
          </w:p>
        </w:tc>
      </w:tr>
      <w:tr w:rsidR="00CC7843" w:rsidRPr="008E46DF" w:rsidTr="00CC7843">
        <w:trPr>
          <w:trHeight w:val="306"/>
        </w:trPr>
        <w:tc>
          <w:tcPr>
            <w:tcW w:w="4111" w:type="dxa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819AC9"/>
            <w:vAlign w:val="center"/>
          </w:tcPr>
          <w:p w:rsidR="00CC7843" w:rsidRDefault="00CC7843" w:rsidP="00F55D62">
            <w:pPr>
              <w:tabs>
                <w:tab w:val="left" w:pos="5459"/>
              </w:tabs>
              <w:spacing w:before="120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en-GB"/>
              </w:rPr>
            </w:pPr>
            <w:r w:rsidRPr="005F2150"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en-GB"/>
              </w:rPr>
              <w:t>Dokumentacija</w:t>
            </w:r>
          </w:p>
          <w:p w:rsidR="00CC7843" w:rsidRPr="008E46DF" w:rsidRDefault="00CC7843" w:rsidP="00F55D62">
            <w:pPr>
              <w:tabs>
                <w:tab w:val="left" w:pos="5459"/>
              </w:tabs>
              <w:spacing w:after="120"/>
              <w:jc w:val="center"/>
              <w:rPr>
                <w:rFonts w:ascii="Arial" w:hAnsi="Arial" w:cs="Arial"/>
                <w:i/>
                <w:color w:val="FFFFFF" w:themeColor="background1"/>
                <w:sz w:val="18"/>
                <w:szCs w:val="18"/>
                <w:lang w:val="en-GB"/>
              </w:rPr>
            </w:pPr>
            <w:r w:rsidRPr="008E46DF">
              <w:rPr>
                <w:rFonts w:ascii="Arial" w:hAnsi="Arial" w:cs="Arial"/>
                <w:i/>
                <w:color w:val="FFFFFF" w:themeColor="background1"/>
                <w:sz w:val="18"/>
                <w:szCs w:val="18"/>
                <w:lang w:val="en-GB"/>
              </w:rPr>
              <w:t>Documentation</w:t>
            </w:r>
          </w:p>
        </w:tc>
        <w:tc>
          <w:tcPr>
            <w:tcW w:w="35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819AC9"/>
          </w:tcPr>
          <w:p w:rsidR="00CC7843" w:rsidRDefault="00CC7843" w:rsidP="00F55D62">
            <w:pPr>
              <w:tabs>
                <w:tab w:val="left" w:pos="5459"/>
              </w:tabs>
              <w:spacing w:before="40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en-GB"/>
              </w:rPr>
            </w:pPr>
            <w:r w:rsidRPr="00D31268"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en-GB"/>
              </w:rPr>
              <w:t>Obrasci</w:t>
            </w:r>
          </w:p>
          <w:p w:rsidR="00CC7843" w:rsidRPr="00D31268" w:rsidRDefault="00CC7843" w:rsidP="00F55D62">
            <w:pPr>
              <w:tabs>
                <w:tab w:val="left" w:pos="5459"/>
              </w:tabs>
              <w:spacing w:after="40"/>
              <w:jc w:val="center"/>
              <w:rPr>
                <w:rFonts w:ascii="Arial" w:hAnsi="Arial" w:cs="Arial"/>
                <w:i/>
                <w:color w:val="FFFFFF" w:themeColor="background1"/>
                <w:sz w:val="18"/>
                <w:szCs w:val="18"/>
                <w:lang w:val="en-GB"/>
              </w:rPr>
            </w:pPr>
            <w:r w:rsidRPr="00D31268">
              <w:rPr>
                <w:rFonts w:ascii="Arial" w:hAnsi="Arial" w:cs="Arial"/>
                <w:i/>
                <w:color w:val="FFFFFF" w:themeColor="background1"/>
                <w:sz w:val="18"/>
                <w:szCs w:val="18"/>
                <w:lang w:val="en-GB"/>
              </w:rPr>
              <w:t>Forms</w:t>
            </w:r>
          </w:p>
        </w:tc>
        <w:tc>
          <w:tcPr>
            <w:tcW w:w="2268" w:type="dxa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819AC9"/>
            <w:vAlign w:val="center"/>
          </w:tcPr>
          <w:p w:rsidR="00CC7843" w:rsidRDefault="00CC7843" w:rsidP="00F55D62">
            <w:pPr>
              <w:tabs>
                <w:tab w:val="left" w:pos="5459"/>
              </w:tabs>
              <w:spacing w:before="40" w:after="40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en-GB"/>
              </w:rPr>
              <w:t>Vrsta i način izdavanja</w:t>
            </w:r>
          </w:p>
          <w:p w:rsidR="00CC7843" w:rsidRPr="008E46DF" w:rsidRDefault="00CC7843" w:rsidP="00F55D62">
            <w:pPr>
              <w:tabs>
                <w:tab w:val="left" w:pos="5459"/>
              </w:tabs>
              <w:spacing w:after="40"/>
              <w:jc w:val="center"/>
              <w:rPr>
                <w:rFonts w:ascii="Arial" w:hAnsi="Arial" w:cs="Arial"/>
                <w:i/>
                <w:color w:val="FFFFFF" w:themeColor="background1"/>
                <w:sz w:val="18"/>
                <w:szCs w:val="18"/>
                <w:lang w:val="en-GB"/>
              </w:rPr>
            </w:pPr>
            <w:r w:rsidRPr="008E46DF">
              <w:rPr>
                <w:rFonts w:ascii="Arial" w:hAnsi="Arial" w:cs="Arial"/>
                <w:i/>
                <w:color w:val="FFFFFF" w:themeColor="background1"/>
                <w:sz w:val="18"/>
                <w:szCs w:val="18"/>
                <w:lang w:val="en-GB"/>
              </w:rPr>
              <w:t>Type and mode of issuance</w:t>
            </w:r>
          </w:p>
        </w:tc>
      </w:tr>
      <w:tr w:rsidR="00CC7843" w:rsidTr="00CC7843">
        <w:trPr>
          <w:trHeight w:val="398"/>
        </w:trPr>
        <w:tc>
          <w:tcPr>
            <w:tcW w:w="41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CC7843" w:rsidRDefault="00CC7843" w:rsidP="00F55D62">
            <w:pPr>
              <w:spacing w:before="2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Zahtev ovlašćenog lica o mestu i načinu dostavljanja platnih naloga ekspoziturama Banca Intesa ad Beograd</w:t>
            </w:r>
          </w:p>
          <w:p w:rsidR="00CC7843" w:rsidRDefault="00CC7843" w:rsidP="00F55D62">
            <w:pPr>
              <w:spacing w:before="240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000000"/>
                <w:sz w:val="18"/>
                <w:szCs w:val="18"/>
              </w:rPr>
              <w:t>Request of the authorized person for the place and manner of delivery of payment orders to branches of Banca Intesa ad Beograd</w:t>
            </w:r>
          </w:p>
          <w:p w:rsidR="00CC7843" w:rsidRDefault="00CC7843" w:rsidP="00F55D62">
            <w:pPr>
              <w:spacing w:before="240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35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CC7843" w:rsidRDefault="00CC7843" w:rsidP="00F55D62">
            <w:pPr>
              <w:tabs>
                <w:tab w:val="left" w:pos="5459"/>
              </w:tabs>
              <w:spacing w:before="2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GB" w:eastAsia="sr-Latn-CS"/>
              </w:rPr>
              <w:object w:dxaOrig="1545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7" o:title=""/>
                </v:shape>
                <o:OLEObject Type="Embed" ProgID="Word.Document.8" ShapeID="_x0000_i1025" DrawAspect="Icon" ObjectID="_1587543398" r:id="rId8">
                  <o:FieldCodes>\s</o:FieldCodes>
                </o:OLEObject>
              </w:object>
            </w:r>
          </w:p>
        </w:tc>
        <w:tc>
          <w:tcPr>
            <w:tcW w:w="22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CC7843" w:rsidRDefault="00CC7843" w:rsidP="00F55D62">
            <w:pPr>
              <w:tabs>
                <w:tab w:val="left" w:pos="5459"/>
              </w:tabs>
              <w:spacing w:before="240"/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 xml:space="preserve">Original – 1 primerka </w:t>
            </w:r>
            <w:r>
              <w:rPr>
                <w:rFonts w:ascii="Arial" w:hAnsi="Arial" w:cs="Arial"/>
                <w:i/>
                <w:color w:val="000000"/>
                <w:sz w:val="18"/>
                <w:szCs w:val="18"/>
                <w:lang w:val="en-GB"/>
              </w:rPr>
              <w:t>Original – 1 copy</w:t>
            </w:r>
          </w:p>
          <w:p w:rsidR="00CC7843" w:rsidRDefault="00CC7843" w:rsidP="00F55D62">
            <w:pPr>
              <w:tabs>
                <w:tab w:val="left" w:pos="5459"/>
              </w:tabs>
              <w:spacing w:before="240"/>
              <w:rPr>
                <w:rFonts w:ascii="Arial" w:hAnsi="Arial" w:cs="Arial"/>
                <w:i/>
                <w:color w:val="000000"/>
                <w:sz w:val="18"/>
                <w:szCs w:val="18"/>
                <w:lang w:val="en-GB"/>
              </w:rPr>
            </w:pPr>
          </w:p>
        </w:tc>
      </w:tr>
      <w:tr w:rsidR="00CC7843" w:rsidTr="00CC7843">
        <w:trPr>
          <w:trHeight w:val="398"/>
        </w:trPr>
        <w:tc>
          <w:tcPr>
            <w:tcW w:w="41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CC7843" w:rsidRDefault="00CC7843" w:rsidP="00F55D62">
            <w:pPr>
              <w:tabs>
                <w:tab w:val="left" w:pos="5459"/>
              </w:tabs>
              <w:spacing w:before="24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Upitnik za klijenta – pravno lice I preduzetnik</w:t>
            </w:r>
          </w:p>
          <w:p w:rsidR="00CC7843" w:rsidRDefault="00CC7843" w:rsidP="00F55D62">
            <w:pPr>
              <w:tabs>
                <w:tab w:val="left" w:pos="5459"/>
              </w:tabs>
              <w:spacing w:before="240" w:after="120"/>
              <w:jc w:val="both"/>
              <w:rPr>
                <w:rFonts w:ascii="Arial" w:hAnsi="Arial" w:cs="Arial"/>
                <w:i/>
                <w:color w:val="00000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i/>
                <w:color w:val="000000"/>
                <w:sz w:val="18"/>
                <w:szCs w:val="18"/>
                <w:lang w:val="en-GB"/>
              </w:rPr>
              <w:t>Customer information sheet – legal entity or entrepreneur</w:t>
            </w:r>
          </w:p>
        </w:tc>
        <w:tc>
          <w:tcPr>
            <w:tcW w:w="35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CC7843" w:rsidRDefault="00CC7843" w:rsidP="002A7917">
            <w:pPr>
              <w:tabs>
                <w:tab w:val="left" w:pos="5459"/>
              </w:tabs>
              <w:spacing w:before="2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GB" w:eastAsia="sr-Latn-CS"/>
              </w:rPr>
              <w:object w:dxaOrig="1545" w:dyaOrig="990">
                <v:shape id="_x0000_i1026" type="#_x0000_t75" style="width:77.25pt;height:49.5pt" o:ole="">
                  <v:imagedata r:id="rId9" o:title=""/>
                </v:shape>
                <o:OLEObject Type="Embed" ProgID="AcroExch.Document.DC" ShapeID="_x0000_i1026" DrawAspect="Icon" ObjectID="_1587543399" r:id="rId10"/>
              </w:object>
            </w:r>
            <w:bookmarkStart w:id="0" w:name="_GoBack"/>
            <w:bookmarkStart w:id="1" w:name="_MON_1587543361"/>
            <w:bookmarkEnd w:id="1"/>
            <w:r w:rsidR="002A7917">
              <w:rPr>
                <w:rFonts w:ascii="Arial" w:eastAsia="Times New Roman" w:hAnsi="Arial" w:cs="Arial"/>
                <w:color w:val="000000"/>
                <w:sz w:val="18"/>
                <w:szCs w:val="18"/>
                <w:lang w:val="en-GB" w:eastAsia="sr-Latn-CS"/>
              </w:rPr>
              <w:object w:dxaOrig="1531" w:dyaOrig="1002">
                <v:shape id="_x0000_i1034" type="#_x0000_t75" style="width:76.5pt;height:50.25pt" o:ole="">
                  <v:imagedata r:id="rId11" o:title=""/>
                </v:shape>
                <o:OLEObject Type="Embed" ProgID="Word.Document.12" ShapeID="_x0000_i1034" DrawAspect="Icon" ObjectID="_1587543400" r:id="rId12">
                  <o:FieldCodes>\s</o:FieldCodes>
                </o:OLEObject>
              </w:object>
            </w:r>
            <w:bookmarkEnd w:id="0"/>
          </w:p>
        </w:tc>
        <w:tc>
          <w:tcPr>
            <w:tcW w:w="22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CC7843" w:rsidRDefault="00CC7843" w:rsidP="00F55D62">
            <w:pPr>
              <w:tabs>
                <w:tab w:val="left" w:pos="5459"/>
              </w:tabs>
              <w:spacing w:before="240"/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 xml:space="preserve">Original – 1 primerak </w:t>
            </w:r>
            <w:r>
              <w:rPr>
                <w:rFonts w:ascii="Arial" w:hAnsi="Arial" w:cs="Arial"/>
                <w:i/>
                <w:color w:val="000000"/>
                <w:sz w:val="18"/>
                <w:szCs w:val="18"/>
                <w:lang w:val="en-GB"/>
              </w:rPr>
              <w:t>Original – 1 copy</w:t>
            </w:r>
          </w:p>
        </w:tc>
      </w:tr>
      <w:tr w:rsidR="00CC7843" w:rsidTr="00CC7843">
        <w:trPr>
          <w:trHeight w:val="1394"/>
        </w:trPr>
        <w:tc>
          <w:tcPr>
            <w:tcW w:w="41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CC7843" w:rsidRDefault="00CC7843" w:rsidP="00F55D62">
            <w:pPr>
              <w:tabs>
                <w:tab w:val="left" w:pos="5459"/>
              </w:tabs>
              <w:spacing w:before="24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Fatca izjava pravnog lica</w:t>
            </w:r>
          </w:p>
          <w:p w:rsidR="00CC7843" w:rsidRDefault="00CC7843" w:rsidP="00F55D62">
            <w:pPr>
              <w:tabs>
                <w:tab w:val="left" w:pos="5459"/>
              </w:tabs>
              <w:spacing w:before="240" w:after="120"/>
              <w:jc w:val="both"/>
              <w:rPr>
                <w:rFonts w:ascii="Arial" w:hAnsi="Arial" w:cs="Arial"/>
                <w:i/>
                <w:color w:val="00000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i/>
                <w:color w:val="000000"/>
                <w:sz w:val="18"/>
                <w:szCs w:val="18"/>
                <w:lang w:val="en-GB"/>
              </w:rPr>
              <w:t>Fatca self – certification entity</w:t>
            </w:r>
          </w:p>
        </w:tc>
        <w:tc>
          <w:tcPr>
            <w:tcW w:w="35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CC7843" w:rsidRDefault="00CC7843" w:rsidP="00F55D62">
            <w:pPr>
              <w:tabs>
                <w:tab w:val="left" w:pos="5459"/>
              </w:tabs>
              <w:spacing w:before="2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GB" w:eastAsia="sr-Latn-CS"/>
              </w:rPr>
              <w:object w:dxaOrig="1545" w:dyaOrig="990">
                <v:shape id="_x0000_i1028" type="#_x0000_t75" style="width:77.25pt;height:49.5pt" o:ole="">
                  <v:imagedata r:id="rId13" o:title=""/>
                </v:shape>
                <o:OLEObject Type="Embed" ProgID="AcroExch.Document.DC" ShapeID="_x0000_i1028" DrawAspect="Icon" ObjectID="_1587543401" r:id="rId14"/>
              </w:objec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GB" w:eastAsia="sr-Latn-CS"/>
              </w:rPr>
              <w:object w:dxaOrig="1545" w:dyaOrig="990">
                <v:shape id="_x0000_i1029" type="#_x0000_t75" style="width:77.25pt;height:49.5pt" o:ole="">
                  <v:imagedata r:id="rId15" o:title=""/>
                </v:shape>
                <o:OLEObject Type="Embed" ProgID="Word.Document.12" ShapeID="_x0000_i1029" DrawAspect="Icon" ObjectID="_1587543402" r:id="rId16">
                  <o:FieldCodes>\s</o:FieldCodes>
                </o:OLEObject>
              </w:object>
            </w:r>
          </w:p>
        </w:tc>
        <w:tc>
          <w:tcPr>
            <w:tcW w:w="22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CC7843" w:rsidRDefault="00CC7843" w:rsidP="00F55D62">
            <w:pPr>
              <w:tabs>
                <w:tab w:val="left" w:pos="5459"/>
              </w:tabs>
              <w:spacing w:before="240"/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 xml:space="preserve">Original – 1 primerak </w:t>
            </w:r>
            <w:r>
              <w:rPr>
                <w:rFonts w:ascii="Arial" w:hAnsi="Arial" w:cs="Arial"/>
                <w:i/>
                <w:color w:val="000000"/>
                <w:sz w:val="18"/>
                <w:szCs w:val="18"/>
                <w:lang w:val="en-GB"/>
              </w:rPr>
              <w:t>Original – 1 copy</w:t>
            </w:r>
          </w:p>
        </w:tc>
      </w:tr>
    </w:tbl>
    <w:p w:rsidR="00401E38" w:rsidRDefault="00401E38" w:rsidP="00CC7843"/>
    <w:sectPr w:rsidR="00401E38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04BC" w:rsidRDefault="00A604BC" w:rsidP="00CC7843">
      <w:pPr>
        <w:spacing w:after="0" w:line="240" w:lineRule="auto"/>
      </w:pPr>
      <w:r>
        <w:separator/>
      </w:r>
    </w:p>
  </w:endnote>
  <w:endnote w:type="continuationSeparator" w:id="0">
    <w:p w:rsidR="00A604BC" w:rsidRDefault="00A604BC" w:rsidP="00CC78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4AD4" w:rsidRDefault="00344AD4">
    <w:pPr>
      <w:pStyle w:val="Footer"/>
      <w:jc w:val="center"/>
      <w:rPr>
        <w:color w:val="5B9BD5" w:themeColor="accent1"/>
      </w:rPr>
    </w:pPr>
    <w:r>
      <w:rPr>
        <w:color w:val="5B9BD5" w:themeColor="accent1"/>
      </w:rPr>
      <w:t xml:space="preserve">Page </w:t>
    </w:r>
    <w:r>
      <w:rPr>
        <w:color w:val="5B9BD5" w:themeColor="accent1"/>
      </w:rPr>
      <w:fldChar w:fldCharType="begin"/>
    </w:r>
    <w:r>
      <w:rPr>
        <w:color w:val="5B9BD5" w:themeColor="accent1"/>
      </w:rPr>
      <w:instrText xml:space="preserve"> PAGE  \* Arabic  \* MERGEFORMAT </w:instrText>
    </w:r>
    <w:r>
      <w:rPr>
        <w:color w:val="5B9BD5" w:themeColor="accent1"/>
      </w:rPr>
      <w:fldChar w:fldCharType="separate"/>
    </w:r>
    <w:r w:rsidR="002A7917">
      <w:rPr>
        <w:noProof/>
        <w:color w:val="5B9BD5" w:themeColor="accent1"/>
      </w:rPr>
      <w:t>1</w:t>
    </w:r>
    <w:r>
      <w:rPr>
        <w:color w:val="5B9BD5" w:themeColor="accent1"/>
      </w:rPr>
      <w:fldChar w:fldCharType="end"/>
    </w:r>
    <w:r>
      <w:rPr>
        <w:color w:val="5B9BD5" w:themeColor="accent1"/>
      </w:rPr>
      <w:t xml:space="preserve"> of </w:t>
    </w:r>
    <w:r>
      <w:rPr>
        <w:color w:val="5B9BD5" w:themeColor="accent1"/>
      </w:rPr>
      <w:fldChar w:fldCharType="begin"/>
    </w:r>
    <w:r>
      <w:rPr>
        <w:color w:val="5B9BD5" w:themeColor="accent1"/>
      </w:rPr>
      <w:instrText xml:space="preserve"> NUMPAGES  \* Arabic  \* MERGEFORMAT </w:instrText>
    </w:r>
    <w:r>
      <w:rPr>
        <w:color w:val="5B9BD5" w:themeColor="accent1"/>
      </w:rPr>
      <w:fldChar w:fldCharType="separate"/>
    </w:r>
    <w:r w:rsidR="002A7917">
      <w:rPr>
        <w:noProof/>
        <w:color w:val="5B9BD5" w:themeColor="accent1"/>
      </w:rPr>
      <w:t>1</w:t>
    </w:r>
    <w:r>
      <w:rPr>
        <w:color w:val="5B9BD5" w:themeColor="accent1"/>
      </w:rPr>
      <w:fldChar w:fldCharType="end"/>
    </w:r>
  </w:p>
  <w:p w:rsidR="00344AD4" w:rsidRDefault="00344A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04BC" w:rsidRDefault="00A604BC" w:rsidP="00CC7843">
      <w:pPr>
        <w:spacing w:after="0" w:line="240" w:lineRule="auto"/>
      </w:pPr>
      <w:r>
        <w:separator/>
      </w:r>
    </w:p>
  </w:footnote>
  <w:footnote w:type="continuationSeparator" w:id="0">
    <w:p w:rsidR="00A604BC" w:rsidRDefault="00A604BC" w:rsidP="00CC78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4AD4" w:rsidRDefault="00344AD4">
    <w:pPr>
      <w:pStyle w:val="Header"/>
    </w:pPr>
    <w:r>
      <w:rPr>
        <w:noProof/>
        <w:lang w:eastAsia="sr-Latn-RS"/>
      </w:rPr>
      <w:drawing>
        <wp:inline distT="0" distB="0" distL="0" distR="0">
          <wp:extent cx="2628900" cy="342900"/>
          <wp:effectExtent l="0" t="0" r="0" b="0"/>
          <wp:docPr id="1" name="Picture 1" descr="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7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843"/>
    <w:rsid w:val="00052F8A"/>
    <w:rsid w:val="001418BE"/>
    <w:rsid w:val="00292201"/>
    <w:rsid w:val="002A7917"/>
    <w:rsid w:val="00301284"/>
    <w:rsid w:val="00344AD4"/>
    <w:rsid w:val="00401E38"/>
    <w:rsid w:val="00416330"/>
    <w:rsid w:val="00802FA7"/>
    <w:rsid w:val="009E1256"/>
    <w:rsid w:val="00A604BC"/>
    <w:rsid w:val="00CC7843"/>
    <w:rsid w:val="00DC4F9D"/>
    <w:rsid w:val="00FF0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080F0AF5-30F6-447B-9FF5-96612BA5A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78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7843"/>
  </w:style>
  <w:style w:type="paragraph" w:styleId="Footer">
    <w:name w:val="footer"/>
    <w:basedOn w:val="Normal"/>
    <w:link w:val="FooterChar"/>
    <w:uiPriority w:val="99"/>
    <w:unhideWhenUsed/>
    <w:rsid w:val="00CC78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78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Word_97_-_2003_Document.doc"/><Relationship Id="rId13" Type="http://schemas.openxmlformats.org/officeDocument/2006/relationships/image" Target="media/image4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package" Target="embeddings/Microsoft_Word_Document.docx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1.docx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9fad6c12-c904-493a-a948-e4ea7052b9f8" origin="userSelected">
  <element uid="b835609e-eb3f-49a9-be9b-43edf690305d" value=""/>
</sisl>
</file>

<file path=customXml/itemProps1.xml><?xml version="1.0" encoding="utf-8"?>
<ds:datastoreItem xmlns:ds="http://schemas.openxmlformats.org/officeDocument/2006/customXml" ds:itemID="{B5BE074D-F67F-4805-841D-3CA6B6A85F82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Banca Intesa AD Beograd</Company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Jelena Jovic</dc:creator>
  <cp:keywords/>
  <dc:description/>
  <cp:lastModifiedBy>Jelena Jovic</cp:lastModifiedBy>
  <cp:revision>11</cp:revision>
  <dcterms:created xsi:type="dcterms:W3CDTF">2017-12-21T07:57:00Z</dcterms:created>
  <dcterms:modified xsi:type="dcterms:W3CDTF">2018-05-11T09:30:00Z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c38b87ac-e04b-478c-884a-ffec14b42f4d</vt:lpwstr>
  </property>
  <property fmtid="{D5CDD505-2E9C-101B-9397-08002B2CF9AE}" pid="3" name="bjSaver">
    <vt:lpwstr>ijpYgxxB/pQDI4DWsVRYhRDFoAm9/nKN</vt:lpwstr>
  </property>
  <property fmtid="{D5CDD505-2E9C-101B-9397-08002B2CF9AE}" pid="4" name="bjDocumentLabelXML">
    <vt:lpwstr>&lt;?xml version="1.0" encoding="us-ascii"?&gt;&lt;sisl xmlns:xsd="http://www.w3.org/2001/XMLSchema" xmlns:xsi="http://www.w3.org/2001/XMLSchema-instance" sislVersion="0" policy="9fad6c12-c904-493a-a948-e4ea7052b9f8" origin="userSelected" xmlns="http://www.boldonj</vt:lpwstr>
  </property>
  <property fmtid="{D5CDD505-2E9C-101B-9397-08002B2CF9AE}" pid="5" name="bjDocumentLabelXML-0">
    <vt:lpwstr>ames.com/2008/01/sie/internal/label"&gt;&lt;element uid="b835609e-eb3f-49a9-be9b-43edf690305d" value="" /&gt;&lt;/sisl&gt;</vt:lpwstr>
  </property>
  <property fmtid="{D5CDD505-2E9C-101B-9397-08002B2CF9AE}" pid="6" name="bjDocumentSecurityLabel">
    <vt:lpwstr>Klasifikacija: Interno/Internal              [bez oznake/no label]</vt:lpwstr>
  </property>
</Properties>
</file>