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3CF3" w:rsidRPr="006109F6" w:rsidRDefault="005F3CF3" w:rsidP="00673979">
      <w:pPr>
        <w:rPr>
          <w:rFonts w:ascii="Calibri" w:hAnsi="Calibri" w:cs="Calibri"/>
          <w:b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Banca Intesa ad Beograd</w:t>
      </w: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jc w:val="center"/>
        <w:rPr>
          <w:rFonts w:ascii="Arial" w:hAnsi="Arial" w:cs="Arial"/>
          <w:sz w:val="20"/>
          <w:szCs w:val="20"/>
          <w:lang w:val="sr-Latn-RS"/>
        </w:rPr>
      </w:pPr>
    </w:p>
    <w:p w:rsidR="006A387F" w:rsidRPr="006109F6" w:rsidRDefault="006A387F" w:rsidP="006A387F">
      <w:pPr>
        <w:spacing w:before="120" w:after="120"/>
        <w:jc w:val="center"/>
        <w:rPr>
          <w:rFonts w:ascii="Arial" w:hAnsi="Arial" w:cs="Arial"/>
          <w:b/>
          <w:sz w:val="20"/>
          <w:szCs w:val="20"/>
          <w:lang w:val="sr-Latn-RS"/>
        </w:rPr>
      </w:pPr>
      <w:r w:rsidRPr="006109F6">
        <w:rPr>
          <w:rFonts w:ascii="Arial" w:hAnsi="Arial" w:cs="Arial"/>
          <w:b/>
          <w:sz w:val="20"/>
          <w:szCs w:val="20"/>
          <w:lang w:val="sr-Latn-RS"/>
        </w:rPr>
        <w:t>ZAHTEV ZA POVRAĆAJ SREDSTAVA</w:t>
      </w:r>
    </w:p>
    <w:p w:rsidR="00352EFA" w:rsidRPr="006109F6" w:rsidRDefault="00352EFA" w:rsidP="00352EFA">
      <w:pPr>
        <w:jc w:val="center"/>
        <w:rPr>
          <w:rFonts w:ascii="Arial" w:hAnsi="Arial" w:cs="Arial"/>
          <w:b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b/>
          <w:sz w:val="20"/>
          <w:szCs w:val="20"/>
          <w:lang w:val="sr-Latn-RS"/>
        </w:rPr>
      </w:pPr>
    </w:p>
    <w:p w:rsidR="00352EFA" w:rsidRPr="006109F6" w:rsidRDefault="00352EFA" w:rsidP="00352EFA">
      <w:pPr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Podaci o nalogodavcu Banca Intesa ad Beograd:</w:t>
      </w:r>
    </w:p>
    <w:p w:rsidR="00352EFA" w:rsidRPr="006109F6" w:rsidRDefault="00352EFA" w:rsidP="00352EFA">
      <w:pPr>
        <w:jc w:val="both"/>
        <w:rPr>
          <w:rFonts w:ascii="Arial" w:hAnsi="Arial" w:cs="Arial"/>
          <w:b/>
          <w:sz w:val="20"/>
          <w:szCs w:val="20"/>
          <w:lang w:val="sr-Latn-R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18"/>
        <w:gridCol w:w="7294"/>
      </w:tblGrid>
      <w:tr w:rsidR="00352EFA" w:rsidRPr="006109F6" w:rsidTr="0072624B">
        <w:trPr>
          <w:trHeight w:val="510"/>
        </w:trPr>
        <w:tc>
          <w:tcPr>
            <w:tcW w:w="1728" w:type="dxa"/>
            <w:shd w:val="clear" w:color="auto" w:fill="auto"/>
            <w:vAlign w:val="center"/>
          </w:tcPr>
          <w:p w:rsidR="00352EFA" w:rsidRPr="006109F6" w:rsidRDefault="00352EFA" w:rsidP="0072624B">
            <w:pPr>
              <w:tabs>
                <w:tab w:val="left" w:pos="1110"/>
              </w:tabs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  <w:r w:rsidRPr="006109F6">
              <w:rPr>
                <w:rFonts w:ascii="Arial" w:hAnsi="Arial" w:cs="Arial"/>
                <w:sz w:val="20"/>
                <w:szCs w:val="20"/>
                <w:lang w:val="sr-Latn-RS"/>
              </w:rPr>
              <w:t>Naziv</w:t>
            </w:r>
            <w:r w:rsidRPr="006109F6">
              <w:rPr>
                <w:rFonts w:ascii="Arial" w:hAnsi="Arial" w:cs="Arial"/>
                <w:sz w:val="20"/>
                <w:szCs w:val="20"/>
                <w:lang w:val="sr-Latn-RS"/>
              </w:rPr>
              <w:tab/>
            </w:r>
          </w:p>
        </w:tc>
        <w:tc>
          <w:tcPr>
            <w:tcW w:w="7434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</w:tc>
      </w:tr>
      <w:tr w:rsidR="00352EFA" w:rsidRPr="006109F6" w:rsidTr="0072624B">
        <w:trPr>
          <w:trHeight w:val="510"/>
        </w:trPr>
        <w:tc>
          <w:tcPr>
            <w:tcW w:w="1728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  <w:r w:rsidRPr="006109F6">
              <w:rPr>
                <w:rFonts w:ascii="Arial" w:hAnsi="Arial" w:cs="Arial"/>
                <w:sz w:val="20"/>
                <w:szCs w:val="20"/>
                <w:lang w:val="sr-Latn-RS"/>
              </w:rPr>
              <w:t>Adresa</w:t>
            </w:r>
          </w:p>
        </w:tc>
        <w:tc>
          <w:tcPr>
            <w:tcW w:w="7434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</w:tc>
      </w:tr>
      <w:tr w:rsidR="00352EFA" w:rsidRPr="006109F6" w:rsidTr="0072624B">
        <w:trPr>
          <w:trHeight w:val="510"/>
        </w:trPr>
        <w:tc>
          <w:tcPr>
            <w:tcW w:w="1728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6109F6">
              <w:rPr>
                <w:rFonts w:ascii="Arial" w:hAnsi="Arial" w:cs="Arial"/>
                <w:sz w:val="20"/>
                <w:szCs w:val="20"/>
                <w:lang w:val="sr-Latn-RS"/>
              </w:rPr>
              <w:t>Matični broj</w:t>
            </w:r>
          </w:p>
        </w:tc>
        <w:tc>
          <w:tcPr>
            <w:tcW w:w="7434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</w:tc>
      </w:tr>
      <w:tr w:rsidR="00352EFA" w:rsidRPr="006109F6" w:rsidTr="0072624B">
        <w:trPr>
          <w:trHeight w:val="510"/>
        </w:trPr>
        <w:tc>
          <w:tcPr>
            <w:tcW w:w="1728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6109F6">
              <w:rPr>
                <w:rFonts w:ascii="Arial" w:hAnsi="Arial" w:cs="Arial"/>
                <w:sz w:val="20"/>
                <w:szCs w:val="20"/>
                <w:lang w:val="sr-Latn-RS"/>
              </w:rPr>
              <w:t>Kontakt osoba (Telefon/E-mail)</w:t>
            </w:r>
          </w:p>
        </w:tc>
        <w:tc>
          <w:tcPr>
            <w:tcW w:w="7434" w:type="dxa"/>
            <w:shd w:val="clear" w:color="auto" w:fill="auto"/>
            <w:vAlign w:val="center"/>
          </w:tcPr>
          <w:p w:rsidR="00352EFA" w:rsidRPr="006109F6" w:rsidRDefault="00352EFA" w:rsidP="0072624B">
            <w:pPr>
              <w:rPr>
                <w:rFonts w:ascii="Arial" w:hAnsi="Arial" w:cs="Arial"/>
                <w:b/>
                <w:sz w:val="20"/>
                <w:szCs w:val="20"/>
                <w:lang w:val="sr-Latn-RS"/>
              </w:rPr>
            </w:pPr>
          </w:p>
        </w:tc>
      </w:tr>
    </w:tbl>
    <w:p w:rsidR="00352EFA" w:rsidRPr="006109F6" w:rsidRDefault="00352EFA" w:rsidP="00352EFA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Potrebno je izvr</w:t>
      </w:r>
      <w:r w:rsidR="00634300" w:rsidRPr="006109F6">
        <w:rPr>
          <w:rFonts w:ascii="Arial" w:hAnsi="Arial" w:cs="Arial"/>
          <w:sz w:val="20"/>
          <w:szCs w:val="20"/>
          <w:lang w:val="sr-Latn-RS"/>
        </w:rPr>
        <w:t>š</w:t>
      </w:r>
      <w:r w:rsidRPr="006109F6">
        <w:rPr>
          <w:rFonts w:ascii="Arial" w:hAnsi="Arial" w:cs="Arial"/>
          <w:sz w:val="20"/>
          <w:szCs w:val="20"/>
          <w:lang w:val="sr-Latn-RS"/>
        </w:rPr>
        <w:t>iti povra</w:t>
      </w:r>
      <w:r w:rsidR="00634300" w:rsidRPr="006109F6">
        <w:rPr>
          <w:rFonts w:ascii="Arial" w:hAnsi="Arial" w:cs="Arial"/>
          <w:sz w:val="20"/>
          <w:szCs w:val="20"/>
          <w:lang w:val="sr-Latn-RS"/>
        </w:rPr>
        <w:t>ć</w:t>
      </w:r>
      <w:r w:rsidRPr="006109F6">
        <w:rPr>
          <w:rFonts w:ascii="Arial" w:hAnsi="Arial" w:cs="Arial"/>
          <w:sz w:val="20"/>
          <w:szCs w:val="20"/>
          <w:lang w:val="sr-Latn-RS"/>
        </w:rPr>
        <w:t>aj sredstava koja su upla</w:t>
      </w:r>
      <w:r w:rsidR="00634300" w:rsidRPr="006109F6">
        <w:rPr>
          <w:rFonts w:ascii="Arial" w:hAnsi="Arial" w:cs="Arial"/>
          <w:sz w:val="20"/>
          <w:szCs w:val="20"/>
          <w:lang w:val="sr-Latn-RS"/>
        </w:rPr>
        <w:t>ć</w:t>
      </w:r>
      <w:r w:rsidRPr="006109F6">
        <w:rPr>
          <w:rFonts w:ascii="Arial" w:hAnsi="Arial" w:cs="Arial"/>
          <w:sz w:val="20"/>
          <w:szCs w:val="20"/>
          <w:lang w:val="sr-Latn-RS"/>
        </w:rPr>
        <w:t>ena doznakom:</w:t>
      </w: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Dana:  ____________</w:t>
      </w: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U iznosu: __________</w:t>
      </w: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Prema korisniku: ______________________________________________</w:t>
      </w: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Referenca swift poruke MT 103 (polje 20): ___________________________________</w:t>
      </w:r>
    </w:p>
    <w:p w:rsidR="006A387F" w:rsidRPr="006109F6" w:rsidRDefault="006A387F" w:rsidP="006A387F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Razlog za povraćaj sredstava: _______________________________________________________</w:t>
      </w:r>
    </w:p>
    <w:p w:rsidR="00352EFA" w:rsidRPr="006109F6" w:rsidRDefault="00352EFA" w:rsidP="00352EFA">
      <w:pPr>
        <w:spacing w:before="120" w:after="100" w:afterAutospacing="1"/>
        <w:jc w:val="both"/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Troškove reklamacije snosi nalogodavac u iznosu od RSD 2,500.00 po nalogu na ime naknade za trošak pisanja rekl</w:t>
      </w:r>
      <w:r w:rsidR="006109F6">
        <w:rPr>
          <w:rFonts w:ascii="Arial" w:hAnsi="Arial" w:cs="Arial"/>
          <w:sz w:val="20"/>
          <w:szCs w:val="20"/>
          <w:lang w:val="sr-Latn-RS"/>
        </w:rPr>
        <w:t>a</w:t>
      </w:r>
      <w:bookmarkStart w:id="0" w:name="_GoBack"/>
      <w:bookmarkEnd w:id="0"/>
      <w:r w:rsidRPr="006109F6">
        <w:rPr>
          <w:rFonts w:ascii="Arial" w:hAnsi="Arial" w:cs="Arial"/>
          <w:sz w:val="20"/>
          <w:szCs w:val="20"/>
          <w:lang w:val="sr-Latn-RS"/>
        </w:rPr>
        <w:t>macije, a u skladu sa Tarifom naknada BIB, kao i troškove Ino banke koji će biti poznati u toku i nakon okončanja reklamacionog postupka.</w:t>
      </w: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175405" w:rsidRPr="006109F6" w:rsidRDefault="00175405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6A387F" w:rsidRPr="006109F6" w:rsidRDefault="006A387F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>______________________________                                        _______________________________</w:t>
      </w:r>
    </w:p>
    <w:p w:rsidR="00352EFA" w:rsidRPr="006109F6" w:rsidRDefault="00352EFA" w:rsidP="00352EFA">
      <w:pPr>
        <w:rPr>
          <w:rFonts w:ascii="Arial" w:hAnsi="Arial" w:cs="Arial"/>
          <w:sz w:val="20"/>
          <w:szCs w:val="20"/>
          <w:lang w:val="sr-Latn-RS"/>
        </w:rPr>
      </w:pPr>
      <w:r w:rsidRPr="006109F6">
        <w:rPr>
          <w:rFonts w:ascii="Arial" w:hAnsi="Arial" w:cs="Arial"/>
          <w:sz w:val="20"/>
          <w:szCs w:val="20"/>
          <w:lang w:val="sr-Latn-RS"/>
        </w:rPr>
        <w:t xml:space="preserve">              (mesto i datum)</w:t>
      </w:r>
      <w:r w:rsidRPr="006109F6">
        <w:rPr>
          <w:rFonts w:ascii="Arial" w:hAnsi="Arial" w:cs="Arial"/>
          <w:sz w:val="20"/>
          <w:szCs w:val="20"/>
          <w:lang w:val="sr-Latn-RS"/>
        </w:rPr>
        <w:tab/>
      </w:r>
      <w:r w:rsidRPr="006109F6">
        <w:rPr>
          <w:rFonts w:ascii="Arial" w:hAnsi="Arial" w:cs="Arial"/>
          <w:sz w:val="20"/>
          <w:szCs w:val="20"/>
          <w:lang w:val="sr-Latn-RS"/>
        </w:rPr>
        <w:tab/>
      </w:r>
      <w:r w:rsidRPr="006109F6">
        <w:rPr>
          <w:rFonts w:ascii="Arial" w:hAnsi="Arial" w:cs="Arial"/>
          <w:sz w:val="20"/>
          <w:szCs w:val="20"/>
          <w:lang w:val="sr-Latn-RS"/>
        </w:rPr>
        <w:tab/>
      </w:r>
      <w:r w:rsidRPr="006109F6">
        <w:rPr>
          <w:rFonts w:ascii="Arial" w:hAnsi="Arial" w:cs="Arial"/>
          <w:sz w:val="20"/>
          <w:szCs w:val="20"/>
          <w:lang w:val="sr-Latn-RS"/>
        </w:rPr>
        <w:tab/>
      </w:r>
      <w:r w:rsidRPr="006109F6">
        <w:rPr>
          <w:rFonts w:ascii="Arial" w:hAnsi="Arial" w:cs="Arial"/>
          <w:sz w:val="20"/>
          <w:szCs w:val="20"/>
          <w:lang w:val="sr-Latn-RS"/>
        </w:rPr>
        <w:tab/>
      </w:r>
      <w:r w:rsidR="003A38C0" w:rsidRPr="006109F6">
        <w:rPr>
          <w:rFonts w:ascii="Arial" w:hAnsi="Arial" w:cs="Arial"/>
          <w:sz w:val="20"/>
          <w:szCs w:val="20"/>
          <w:lang w:val="sr-Latn-RS"/>
        </w:rPr>
        <w:t xml:space="preserve">    </w:t>
      </w:r>
      <w:r w:rsidRPr="006109F6">
        <w:rPr>
          <w:rFonts w:ascii="Arial" w:hAnsi="Arial" w:cs="Arial"/>
          <w:sz w:val="20"/>
          <w:szCs w:val="20"/>
          <w:lang w:val="sr-Latn-RS"/>
        </w:rPr>
        <w:t xml:space="preserve"> (pečat i potpis </w:t>
      </w:r>
      <w:r w:rsidR="003A38C0" w:rsidRPr="006109F6">
        <w:rPr>
          <w:rFonts w:ascii="Arial" w:hAnsi="Arial" w:cs="Arial"/>
          <w:sz w:val="20"/>
          <w:szCs w:val="20"/>
          <w:lang w:val="sr-Latn-RS"/>
        </w:rPr>
        <w:t>nalogodavca</w:t>
      </w:r>
      <w:r w:rsidRPr="006109F6">
        <w:rPr>
          <w:rFonts w:ascii="Arial" w:hAnsi="Arial" w:cs="Arial"/>
          <w:sz w:val="20"/>
          <w:szCs w:val="20"/>
          <w:lang w:val="sr-Latn-RS"/>
        </w:rPr>
        <w:t>)</w:t>
      </w:r>
    </w:p>
    <w:p w:rsidR="00352EFA" w:rsidRDefault="00352EFA" w:rsidP="00673979">
      <w:pPr>
        <w:rPr>
          <w:rFonts w:ascii="Calibri" w:hAnsi="Calibri" w:cs="Calibri"/>
          <w:b/>
        </w:rPr>
      </w:pPr>
    </w:p>
    <w:sectPr w:rsidR="00352EFA" w:rsidSect="00A824D3">
      <w:headerReference w:type="default" r:id="rId12"/>
      <w:headerReference w:type="first" r:id="rId13"/>
      <w:footerReference w:type="first" r:id="rId14"/>
      <w:pgSz w:w="11909" w:h="16834" w:code="9"/>
      <w:pgMar w:top="1440" w:right="1627" w:bottom="1440" w:left="1260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60EC" w:rsidRDefault="007960EC">
      <w:r>
        <w:separator/>
      </w:r>
    </w:p>
  </w:endnote>
  <w:endnote w:type="continuationSeparator" w:id="0">
    <w:p w:rsidR="007960EC" w:rsidRDefault="007960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0627" w:rsidRDefault="008B0627" w:rsidP="004A4226">
    <w:pPr>
      <w:pStyle w:val="Footer"/>
      <w:rPr>
        <w:rFonts w:ascii="Arial" w:hAnsi="Arial" w:cs="Arial"/>
        <w:b/>
        <w:sz w:val="20"/>
        <w:szCs w:val="20"/>
        <w:lang w:val="sl-SI"/>
      </w:rPr>
    </w:pPr>
  </w:p>
  <w:p w:rsidR="008B0627" w:rsidRDefault="00DC7967" w:rsidP="00A824D3">
    <w:pPr>
      <w:pStyle w:val="Footer"/>
      <w:rPr>
        <w:rFonts w:ascii="Arial" w:hAnsi="Arial" w:cs="Arial"/>
        <w:b/>
        <w:sz w:val="20"/>
        <w:szCs w:val="20"/>
        <w:lang w:val="sl-SI"/>
      </w:rPr>
    </w:pPr>
    <w:r>
      <w:rPr>
        <w:rFonts w:ascii="Arial" w:hAnsi="Arial" w:cs="Arial"/>
        <w:b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60960</wp:posOffset>
              </wp:positionV>
              <wp:extent cx="6057900" cy="0"/>
              <wp:effectExtent l="9525" t="13335" r="9525" b="15240"/>
              <wp:wrapNone/>
              <wp:docPr id="3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FF460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04D1CE1" id="Line 5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4.8pt" to="477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" strokecolor="#ff4609" strokeweight="1.5pt"/>
          </w:pict>
        </mc:Fallback>
      </mc:AlternateContent>
    </w:r>
  </w:p>
  <w:p w:rsidR="008B0627" w:rsidRPr="008B0627" w:rsidRDefault="008B0627" w:rsidP="00A824D3">
    <w:pPr>
      <w:pStyle w:val="Footer"/>
      <w:rPr>
        <w:rFonts w:ascii="Arial" w:hAnsi="Arial" w:cs="Arial"/>
        <w:b/>
        <w:color w:val="333333"/>
        <w:sz w:val="20"/>
        <w:szCs w:val="20"/>
        <w:lang w:val="sl-SI"/>
      </w:rPr>
    </w:pPr>
    <w:r w:rsidRPr="008B0627">
      <w:rPr>
        <w:rFonts w:ascii="Arial" w:hAnsi="Arial" w:cs="Arial"/>
        <w:b/>
        <w:color w:val="333333"/>
        <w:sz w:val="20"/>
        <w:szCs w:val="20"/>
        <w:lang w:val="sl-SI"/>
      </w:rPr>
      <w:t>Banca Intesa ad Beograd</w:t>
    </w:r>
  </w:p>
  <w:p w:rsidR="008B0627" w:rsidRPr="008B0627" w:rsidRDefault="008B0627" w:rsidP="004A4226">
    <w:pPr>
      <w:pStyle w:val="Footer"/>
      <w:rPr>
        <w:rFonts w:ascii="Arial" w:hAnsi="Arial" w:cs="Arial"/>
        <w:color w:val="333333"/>
        <w:sz w:val="14"/>
        <w:szCs w:val="14"/>
        <w:lang w:val="sl-SI"/>
      </w:rPr>
    </w:pPr>
    <w:r w:rsidRPr="008B0627">
      <w:rPr>
        <w:rFonts w:ascii="Arial" w:hAnsi="Arial" w:cs="Arial"/>
        <w:color w:val="333333"/>
        <w:sz w:val="14"/>
        <w:szCs w:val="14"/>
        <w:lang w:val="sl-SI"/>
      </w:rPr>
      <w:t>Milentija Popovića 7b, 11070 Novi Beograd; call center: +381 (011) 310 88 88; www.bancaintesa</w:t>
    </w:r>
    <w:r w:rsidR="00ED32CF">
      <w:rPr>
        <w:rFonts w:ascii="Arial" w:hAnsi="Arial" w:cs="Arial"/>
        <w:color w:val="333333"/>
        <w:sz w:val="14"/>
        <w:szCs w:val="14"/>
        <w:lang w:val="sl-SI"/>
      </w:rPr>
      <w:t>.rs</w:t>
    </w:r>
    <w:r w:rsidRPr="008B0627">
      <w:rPr>
        <w:rFonts w:ascii="Arial" w:hAnsi="Arial" w:cs="Arial"/>
        <w:color w:val="333333"/>
        <w:sz w:val="14"/>
        <w:szCs w:val="14"/>
        <w:lang w:val="sl-SI"/>
      </w:rPr>
      <w:t>; tekući račun: 908-16001-87</w:t>
    </w:r>
    <w:r>
      <w:rPr>
        <w:rFonts w:ascii="Arial" w:hAnsi="Arial" w:cs="Arial"/>
        <w:color w:val="333333"/>
        <w:sz w:val="14"/>
        <w:szCs w:val="14"/>
        <w:lang w:val="sl-SI"/>
      </w:rPr>
      <w:t xml:space="preserve">                       </w:t>
    </w:r>
  </w:p>
  <w:p w:rsidR="008B0627" w:rsidRDefault="008B0627" w:rsidP="004A4226">
    <w:pPr>
      <w:pStyle w:val="Footer"/>
      <w:rPr>
        <w:rFonts w:ascii="Arial" w:hAnsi="Arial" w:cs="Arial"/>
        <w:color w:val="3C4E8F"/>
        <w:sz w:val="14"/>
        <w:szCs w:val="14"/>
        <w:lang w:val="sl-SI"/>
      </w:rPr>
    </w:pPr>
  </w:p>
  <w:p w:rsidR="008B0627" w:rsidRDefault="008B0627" w:rsidP="004A4226">
    <w:pPr>
      <w:pStyle w:val="Footer"/>
      <w:rPr>
        <w:rFonts w:ascii="Arial" w:hAnsi="Arial" w:cs="Arial"/>
        <w:color w:val="3C4E8F"/>
        <w:sz w:val="14"/>
        <w:szCs w:val="14"/>
        <w:lang w:val="sl-SI"/>
      </w:rPr>
    </w:pPr>
    <w:r>
      <w:rPr>
        <w:rFonts w:ascii="Arial" w:hAnsi="Arial" w:cs="Arial"/>
        <w:color w:val="3C4E8F"/>
        <w:sz w:val="14"/>
        <w:szCs w:val="14"/>
        <w:lang w:val="sl-SI"/>
      </w:rPr>
      <w:t xml:space="preserve">                                                                              </w:t>
    </w:r>
  </w:p>
  <w:p w:rsidR="008B0627" w:rsidRPr="004A4226" w:rsidRDefault="008B0627" w:rsidP="004A4226">
    <w:pPr>
      <w:pStyle w:val="Footer"/>
      <w:rPr>
        <w:rFonts w:ascii="Arial" w:hAnsi="Arial" w:cs="Arial"/>
        <w:color w:val="3C4E8F"/>
        <w:sz w:val="14"/>
        <w:szCs w:val="14"/>
        <w:lang w:val="sl-SI"/>
      </w:rPr>
    </w:pPr>
    <w:r>
      <w:rPr>
        <w:rFonts w:ascii="Arial" w:hAnsi="Arial" w:cs="Arial"/>
        <w:color w:val="3C4E8F"/>
        <w:sz w:val="14"/>
        <w:szCs w:val="14"/>
        <w:lang w:val="sl-SI"/>
      </w:rPr>
      <w:t xml:space="preserve">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60EC" w:rsidRDefault="007960EC">
      <w:r>
        <w:separator/>
      </w:r>
    </w:p>
  </w:footnote>
  <w:footnote w:type="continuationSeparator" w:id="0">
    <w:p w:rsidR="007960EC" w:rsidRDefault="007960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0627" w:rsidRDefault="00DC7967">
    <w:pPr>
      <w:pStyle w:val="Header"/>
    </w:pPr>
    <w:r>
      <w:rPr>
        <w:noProof/>
      </w:rPr>
      <w:drawing>
        <wp:inline distT="0" distB="0" distL="0" distR="0">
          <wp:extent cx="2545080" cy="525780"/>
          <wp:effectExtent l="0" t="0" r="0" b="0"/>
          <wp:docPr id="1" name="Picture 1" descr="banca intesa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anca intesa_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45080" cy="525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0EDE" w:rsidRDefault="00DC7967">
    <w:pPr>
      <w:pStyle w:val="Header"/>
    </w:pPr>
    <w:r>
      <w:rPr>
        <w:noProof/>
      </w:rPr>
      <w:drawing>
        <wp:inline distT="0" distB="0" distL="0" distR="0">
          <wp:extent cx="2545080" cy="525780"/>
          <wp:effectExtent l="0" t="0" r="0" b="0"/>
          <wp:docPr id="2" name="Picture 2" descr="banca intesa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nca intesa_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45080" cy="525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2773C"/>
    <w:multiLevelType w:val="hybridMultilevel"/>
    <w:tmpl w:val="25F6D346"/>
    <w:lvl w:ilvl="0" w:tplc="39A620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A49"/>
    <w:rsid w:val="00015829"/>
    <w:rsid w:val="00072CF6"/>
    <w:rsid w:val="000D3FA4"/>
    <w:rsid w:val="00116EC8"/>
    <w:rsid w:val="001713D1"/>
    <w:rsid w:val="00175405"/>
    <w:rsid w:val="001A1016"/>
    <w:rsid w:val="001C20FF"/>
    <w:rsid w:val="001E0436"/>
    <w:rsid w:val="00302331"/>
    <w:rsid w:val="00352EFA"/>
    <w:rsid w:val="00374FB6"/>
    <w:rsid w:val="003A38C0"/>
    <w:rsid w:val="0044481C"/>
    <w:rsid w:val="00450328"/>
    <w:rsid w:val="00475DC5"/>
    <w:rsid w:val="004A4226"/>
    <w:rsid w:val="00511F6A"/>
    <w:rsid w:val="00595122"/>
    <w:rsid w:val="005B6518"/>
    <w:rsid w:val="005E6D79"/>
    <w:rsid w:val="005F3CF3"/>
    <w:rsid w:val="00606E3D"/>
    <w:rsid w:val="006109F6"/>
    <w:rsid w:val="00634300"/>
    <w:rsid w:val="00653B62"/>
    <w:rsid w:val="00656F0F"/>
    <w:rsid w:val="00673979"/>
    <w:rsid w:val="006A387F"/>
    <w:rsid w:val="0072624B"/>
    <w:rsid w:val="00740EDE"/>
    <w:rsid w:val="007960EC"/>
    <w:rsid w:val="008622B5"/>
    <w:rsid w:val="0089276E"/>
    <w:rsid w:val="008B0627"/>
    <w:rsid w:val="008B1C2B"/>
    <w:rsid w:val="0098401B"/>
    <w:rsid w:val="00A66A27"/>
    <w:rsid w:val="00A824D3"/>
    <w:rsid w:val="00AA7A49"/>
    <w:rsid w:val="00AD3289"/>
    <w:rsid w:val="00B20F3C"/>
    <w:rsid w:val="00B82B6F"/>
    <w:rsid w:val="00B8495C"/>
    <w:rsid w:val="00B9024A"/>
    <w:rsid w:val="00C77517"/>
    <w:rsid w:val="00D07589"/>
    <w:rsid w:val="00D1787F"/>
    <w:rsid w:val="00D237E7"/>
    <w:rsid w:val="00D72768"/>
    <w:rsid w:val="00DB3A78"/>
    <w:rsid w:val="00DC7967"/>
    <w:rsid w:val="00ED32CF"/>
    <w:rsid w:val="00F322C7"/>
    <w:rsid w:val="00F6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10DCCE2"/>
  <w15:chartTrackingRefBased/>
  <w15:docId w15:val="{F641C07A-E18A-4171-8D7D-AE254F978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r-Latn-RS" w:eastAsia="sr-Latn-R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AA7A49"/>
    <w:pPr>
      <w:tabs>
        <w:tab w:val="center" w:pos="4703"/>
        <w:tab w:val="right" w:pos="9406"/>
      </w:tabs>
    </w:pPr>
  </w:style>
  <w:style w:type="paragraph" w:styleId="Footer">
    <w:name w:val="footer"/>
    <w:basedOn w:val="Normal"/>
    <w:rsid w:val="00AA7A49"/>
    <w:pPr>
      <w:tabs>
        <w:tab w:val="center" w:pos="4703"/>
        <w:tab w:val="right" w:pos="94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1E2D0DCE79E045A2E381A756A47AC6" ma:contentTypeVersion="0" ma:contentTypeDescription="Create a new document." ma:contentTypeScope="" ma:versionID="b74547866774dde8399749d1ebd0ae6c">
  <xsd:schema xmlns:xsd="http://www.w3.org/2001/XMLSchema" xmlns:xs="http://www.w3.org/2001/XMLSchema" xmlns:p="http://schemas.microsoft.com/office/2006/metadata/properties" xmlns:ns2="0D2D1EFC-79CE-45E0-A2E3-81A756A47AC6" targetNamespace="http://schemas.microsoft.com/office/2006/metadata/properties" ma:root="true" ma:fieldsID="2e0d1a1edd9de017a3833e36723ee392" ns2:_="">
    <xsd:import namespace="0D2D1EFC-79CE-45E0-A2E3-81A756A47AC6"/>
    <xsd:element name="properties">
      <xsd:complexType>
        <xsd:sequence>
          <xsd:element name="documentManagement">
            <xsd:complexType>
              <xsd:all>
                <xsd:element ref="ns2:Owner" minOccurs="0"/>
                <xsd:element ref="ns2:SPSDescription" minOccurs="0"/>
                <xsd:element ref="ns2:Status" minOccurs="0"/>
                <xsd:element ref="ns2:Tip_x0020_dokumenta" minOccurs="0"/>
                <xsd:element ref="ns2:Verzija" minOccurs="0"/>
                <xsd:element ref="ns2:_x0160_ifra" minOccurs="0"/>
                <xsd:element ref="ns2:Redni_x0020_broj" minOccurs="0"/>
                <xsd:element ref="ns2:Redosl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2D1EFC-79CE-45E0-A2E3-81A756A47AC6" elementFormDefault="qualified">
    <xsd:import namespace="http://schemas.microsoft.com/office/2006/documentManagement/types"/>
    <xsd:import namespace="http://schemas.microsoft.com/office/infopath/2007/PartnerControls"/>
    <xsd:element name="Owner" ma:index="8" nillable="true" ma:displayName="Owner" ma:internalName="Owner">
      <xsd:simpleType>
        <xsd:restriction base="dms:Text"/>
      </xsd:simpleType>
    </xsd:element>
    <xsd:element name="SPSDescription" ma:index="9" nillable="true" ma:displayName="Description" ma:internalName="SPSDescription">
      <xsd:simpleType>
        <xsd:restriction base="dms:Note">
          <xsd:maxLength value="255"/>
        </xsd:restriction>
      </xsd:simpleType>
    </xsd:element>
    <xsd:element name="Status" ma:index="10" nillable="true" ma:displayName="Status" ma:internalName="Status">
      <xsd:simpleType>
        <xsd:restriction base="dms:Choice">
          <xsd:enumeration value="Rough"/>
          <xsd:enumeration value="Draft"/>
          <xsd:enumeration value="In Review"/>
          <xsd:enumeration value="Final"/>
        </xsd:restriction>
      </xsd:simpleType>
    </xsd:element>
    <xsd:element name="Tip_x0020_dokumenta" ma:index="11" nillable="true" ma:displayName="Tip dokumenta" ma:default="Procedura" ma:format="Dropdown" ma:internalName="Tip_x0020_dokumenta">
      <xsd:simpleType>
        <xsd:restriction base="dms:Choice">
          <xsd:enumeration value="Procedura"/>
          <xsd:enumeration value="Radna instrukcija"/>
          <xsd:enumeration value="Prilog"/>
          <xsd:enumeration value="Ostalo"/>
          <xsd:enumeration value="STRATEGIJA"/>
          <xsd:enumeration value="POLITIKA"/>
          <xsd:enumeration value="PRAVILNIK"/>
          <xsd:enumeration value="PROCEDURA"/>
          <xsd:enumeration value="KORISNIČKO UPUTSTVO"/>
          <xsd:enumeration value="TEHNIČKO UPUTSTVO"/>
        </xsd:restriction>
      </xsd:simpleType>
    </xsd:element>
    <xsd:element name="Verzija" ma:index="12" nillable="true" ma:displayName="Verzija" ma:internalName="Verzija">
      <xsd:simpleType>
        <xsd:restriction base="dms:Text">
          <xsd:maxLength value="255"/>
        </xsd:restriction>
      </xsd:simpleType>
    </xsd:element>
    <xsd:element name="_x0160_ifra" ma:index="13" nillable="true" ma:displayName="Šifra" ma:internalName="_x0160_ifra">
      <xsd:simpleType>
        <xsd:restriction base="dms:Text">
          <xsd:maxLength value="255"/>
        </xsd:restriction>
      </xsd:simpleType>
    </xsd:element>
    <xsd:element name="Redni_x0020_broj" ma:index="14" nillable="true" ma:displayName="Redni broj" ma:internalName="Redni_x0020_broj">
      <xsd:simpleType>
        <xsd:restriction base="dms:Number"/>
      </xsd:simpleType>
    </xsd:element>
    <xsd:element name="Redosled" ma:index="15" nillable="true" ma:displayName="Redosled" ma:internalName="Redosled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wner xmlns="0D2D1EFC-79CE-45E0-A2E3-81A756A47AC6" xsi:nil="true"/>
    <SPSDescription xmlns="0D2D1EFC-79CE-45E0-A2E3-81A756A47AC6" xsi:nil="true"/>
    <Verzija xmlns="0D2D1EFC-79CE-45E0-A2E3-81A756A47AC6">12.01.2023.</Verzija>
    <Redosled xmlns="0D2D1EFC-79CE-45E0-A2E3-81A756A47AC6">1</Redosled>
    <Tip_x0020_dokumenta xmlns="0D2D1EFC-79CE-45E0-A2E3-81A756A47AC6">Ostalo</Tip_x0020_dokumenta>
    <_x0160_ifra xmlns="0D2D1EFC-79CE-45E0-A2E3-81A756A47AC6" xsi:nil="true"/>
    <Redni_x0020_broj xmlns="0D2D1EFC-79CE-45E0-A2E3-81A756A47AC6">3</Redni_x0020_broj>
    <Status xmlns="0D2D1EFC-79CE-45E0-A2E3-81A756A47AC6" xsi:nil="true"/>
  </documentManagement>
</p:properties>
</file>

<file path=customXml/item5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b835609e-eb3f-49a9-be9b-43edf690305d" value=""/>
</sisl>
</file>

<file path=customXml/itemProps1.xml><?xml version="1.0" encoding="utf-8"?>
<ds:datastoreItem xmlns:ds="http://schemas.openxmlformats.org/officeDocument/2006/customXml" ds:itemID="{672C7AAD-B332-456F-B703-977190DEB23B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7EBC0DF-EF34-41CC-8143-EA8CC56550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2D1EFC-79CE-45E0-A2E3-81A756A47A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4C3CFD-A0A2-4FF1-A07A-AF64EA4ECA0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AE173D-F7E9-4A80-956A-9E3BE02EDA41}">
  <ds:schemaRefs>
    <ds:schemaRef ds:uri="http://schemas.microsoft.com/office/2006/metadata/properties"/>
    <ds:schemaRef ds:uri="http://schemas.microsoft.com/office/infopath/2007/PartnerControls"/>
    <ds:schemaRef ds:uri="0D2D1EFC-79CE-45E0-A2E3-81A756A47AC6"/>
  </ds:schemaRefs>
</ds:datastoreItem>
</file>

<file path=customXml/itemProps5.xml><?xml version="1.0" encoding="utf-8"?>
<ds:datastoreItem xmlns:ds="http://schemas.openxmlformats.org/officeDocument/2006/customXml" ds:itemID="{093BCF27-D2A8-43DB-B431-C877F2A3925D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Memorandum color za slanje e-mailom</vt:lpstr>
    </vt:vector>
  </TitlesOfParts>
  <Company>Delta Banka A.d.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color za slanje e-mailom</dc:title>
  <dc:subject/>
  <dc:creator>Andjelika</dc:creator>
  <cp:keywords/>
  <dc:description/>
  <cp:lastModifiedBy>Nemanja Stanisic</cp:lastModifiedBy>
  <cp:revision>3</cp:revision>
  <cp:lastPrinted>2006-01-31T09:31:00Z</cp:lastPrinted>
  <dcterms:created xsi:type="dcterms:W3CDTF">2025-02-11T08:59:00Z</dcterms:created>
  <dcterms:modified xsi:type="dcterms:W3CDTF">2025-02-11T09:00:00Z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5e6b8190-ecfe-455b-963a-aace3d7bb7ce</vt:lpwstr>
  </property>
  <property fmtid="{D5CDD505-2E9C-101B-9397-08002B2CF9AE}" pid="3" name="bjSaver">
    <vt:lpwstr>3qWlcvYCoQc6n6c7MduIAvAgmIy809GA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uid="b835609e-eb3f-49a9-be9b-43edf690305d" value="" /&gt;&lt;/sisl&gt;</vt:lpwstr>
  </property>
  <property fmtid="{D5CDD505-2E9C-101B-9397-08002B2CF9AE}" pid="6" name="bjDocumentSecurityLabel">
    <vt:lpwstr>Klasifikacija: Interno/Internal              [bez oznake/no label]</vt:lpwstr>
  </property>
  <property fmtid="{D5CDD505-2E9C-101B-9397-08002B2CF9AE}" pid="7" name="bjClsUserRVM">
    <vt:lpwstr>[]</vt:lpwstr>
  </property>
</Properties>
</file>